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7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国高三</w:t>
            </w:r>
          </w:p>
          <w:p>
            <w:pPr>
              <w:jc w:val="center"/>
            </w:pPr>
            <w:r>
              <w:rPr>
                <w:rFonts w:hint="eastAsia"/>
              </w:rPr>
              <w:t>9：30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特六1</w:t>
            </w:r>
          </w:p>
          <w:p>
            <w:pPr>
              <w:jc w:val="center"/>
            </w:pPr>
            <w:r>
              <w:rPr>
                <w:rFonts w:hint="eastAsia"/>
              </w:rPr>
              <w:t>10：20</w:t>
            </w:r>
            <w:r>
              <w:t>—</w:t>
            </w:r>
            <w:r>
              <w:rPr>
                <w:rFonts w:hint="eastAsia"/>
              </w:rPr>
              <w:t>11：00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高一（4）</w:t>
            </w: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11：10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国高三</w:t>
            </w:r>
          </w:p>
          <w:p>
            <w:pPr>
              <w:jc w:val="center"/>
            </w:pPr>
            <w:r>
              <w:rPr>
                <w:rFonts w:hint="eastAsia"/>
              </w:rPr>
              <w:t>10：20</w:t>
            </w:r>
            <w:r>
              <w:t>—</w:t>
            </w:r>
            <w:r>
              <w:rPr>
                <w:rFonts w:hint="eastAsia"/>
              </w:rPr>
              <w:t>11：00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国高一二</w:t>
            </w:r>
          </w:p>
          <w:p>
            <w:pPr>
              <w:jc w:val="center"/>
            </w:pPr>
            <w:r>
              <w:rPr>
                <w:rFonts w:hint="eastAsia"/>
              </w:rPr>
              <w:t>11：15</w:t>
            </w:r>
            <w:r>
              <w:t>—</w:t>
            </w:r>
            <w:r>
              <w:rPr>
                <w:rFonts w:hint="eastAsia"/>
              </w:rPr>
              <w:t>11：45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国高一二</w:t>
            </w:r>
          </w:p>
          <w:p>
            <w:pPr>
              <w:jc w:val="center"/>
            </w:pPr>
            <w:r>
              <w:rPr>
                <w:rFonts w:hint="eastAsia"/>
              </w:rPr>
              <w:t>11：15</w:t>
            </w:r>
            <w:r>
              <w:t>—</w:t>
            </w:r>
            <w:r>
              <w:rPr>
                <w:rFonts w:hint="eastAsia"/>
              </w:rPr>
              <w:t>11：45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特六1</w:t>
            </w:r>
          </w:p>
          <w:p>
            <w:pPr>
              <w:jc w:val="center"/>
            </w:pPr>
            <w:r>
              <w:rPr>
                <w:rFonts w:hint="eastAsia"/>
              </w:rPr>
              <w:t>11：15</w:t>
            </w:r>
            <w:r>
              <w:t>—</w:t>
            </w:r>
            <w:r>
              <w:rPr>
                <w:rFonts w:hint="eastAsia"/>
              </w:rPr>
              <w:t>11：45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国高一二</w:t>
            </w: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2：10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高一（2）</w:t>
            </w:r>
          </w:p>
          <w:p>
            <w:pPr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1：40</w:t>
            </w:r>
            <w:r>
              <w:t>—</w:t>
            </w:r>
            <w:r>
              <w:rPr>
                <w:rFonts w:hint="eastAsia"/>
              </w:rPr>
              <w:t>2：25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高一（2）</w:t>
            </w:r>
          </w:p>
          <w:p>
            <w:pPr>
              <w:jc w:val="center"/>
            </w:pPr>
            <w:r>
              <w:rPr>
                <w:rFonts w:hint="eastAsia"/>
              </w:rPr>
              <w:t>1：40</w:t>
            </w:r>
            <w:r>
              <w:t>—</w:t>
            </w:r>
            <w:r>
              <w:rPr>
                <w:rFonts w:hint="eastAsia"/>
              </w:rPr>
              <w:t>2：25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/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高一（1）</w:t>
            </w:r>
          </w:p>
          <w:p>
            <w:pPr>
              <w:jc w:val="center"/>
            </w:pPr>
            <w:r>
              <w:rPr>
                <w:rFonts w:hint="eastAsia"/>
              </w:rPr>
              <w:t>2：40</w:t>
            </w:r>
            <w:r>
              <w:t>—</w:t>
            </w:r>
            <w:r>
              <w:rPr>
                <w:rFonts w:hint="eastAsia"/>
              </w:rPr>
              <w:t>3：25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高一（1）</w:t>
            </w:r>
          </w:p>
          <w:p>
            <w:pPr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2：40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3：25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国高三</w:t>
            </w:r>
          </w:p>
          <w:p>
            <w:pPr>
              <w:jc w:val="center"/>
            </w:pPr>
            <w:r>
              <w:rPr>
                <w:rFonts w:hint="eastAsia"/>
              </w:rPr>
              <w:t>3：35</w:t>
            </w:r>
            <w:r>
              <w:t>—</w:t>
            </w:r>
            <w:r>
              <w:rPr>
                <w:rFonts w:hint="eastAsia"/>
              </w:rPr>
              <w:t>4：20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高一（3）</w:t>
            </w:r>
          </w:p>
          <w:p>
            <w:pPr>
              <w:jc w:val="center"/>
            </w:pPr>
            <w:r>
              <w:rPr>
                <w:rFonts w:hint="eastAsia"/>
              </w:rPr>
              <w:t>3：35</w:t>
            </w:r>
            <w:r>
              <w:t>—</w:t>
            </w:r>
            <w:r>
              <w:rPr>
                <w:rFonts w:hint="eastAsia"/>
              </w:rPr>
              <w:t>4：20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rPr>
                <w:color w:val="FF0000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高一（3）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高一（4）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第一学期高中部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张辉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第一学期高中部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张庆祥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Y="274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7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10:25--11:10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1</w:t>
            </w:r>
          </w:p>
          <w:p>
            <w:pPr>
              <w:jc w:val="center"/>
            </w:pPr>
            <w:r>
              <w:rPr>
                <w:rFonts w:hint="eastAsia"/>
              </w:rPr>
              <w:t>11：15</w:t>
            </w:r>
            <w:r>
              <w:t>—</w:t>
            </w:r>
            <w:r>
              <w:rPr>
                <w:rFonts w:hint="eastAsia"/>
              </w:rPr>
              <w:t>11：45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11:15--12:00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1</w:t>
            </w: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2：10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1：40</w:t>
            </w:r>
            <w:r>
              <w:t>—</w:t>
            </w:r>
            <w:r>
              <w:rPr>
                <w:rFonts w:hint="eastAsia"/>
              </w:rPr>
              <w:t>2：25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特六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  <w:r>
              <w:t>—</w:t>
            </w: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10</w:t>
            </w:r>
          </w:p>
          <w:p/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1：40</w:t>
            </w:r>
            <w:r>
              <w:t>—</w:t>
            </w:r>
            <w:r>
              <w:rPr>
                <w:rFonts w:hint="eastAsia"/>
              </w:rPr>
              <w:t>2：25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>六3</w:t>
            </w:r>
          </w:p>
          <w:p>
            <w:pPr>
              <w:jc w:val="center"/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5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特六2</w:t>
            </w:r>
          </w:p>
          <w:p>
            <w:pPr>
              <w:jc w:val="both"/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2:40--3:25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特六3</w:t>
            </w: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特三1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3:15--3:55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4：30</w:t>
            </w:r>
            <w:r>
              <w:t>—</w:t>
            </w:r>
            <w:r>
              <w:rPr>
                <w:rFonts w:hint="eastAsia"/>
              </w:rPr>
              <w:t>5：15</w:t>
            </w:r>
          </w:p>
        </w:tc>
      </w:tr>
    </w:tbl>
    <w:p>
      <w:pPr>
        <w:jc w:val="both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A07B4C"/>
    <w:rsid w:val="00032E97"/>
    <w:rsid w:val="00145712"/>
    <w:rsid w:val="001F6126"/>
    <w:rsid w:val="0025175C"/>
    <w:rsid w:val="002B33AA"/>
    <w:rsid w:val="002B6EA2"/>
    <w:rsid w:val="002C0543"/>
    <w:rsid w:val="002F2646"/>
    <w:rsid w:val="0036674C"/>
    <w:rsid w:val="0045130A"/>
    <w:rsid w:val="004F02FA"/>
    <w:rsid w:val="00536971"/>
    <w:rsid w:val="005810E6"/>
    <w:rsid w:val="005A2AB6"/>
    <w:rsid w:val="006F5777"/>
    <w:rsid w:val="00700E02"/>
    <w:rsid w:val="007242E6"/>
    <w:rsid w:val="00771303"/>
    <w:rsid w:val="007873C5"/>
    <w:rsid w:val="007C2736"/>
    <w:rsid w:val="008D5428"/>
    <w:rsid w:val="00924083"/>
    <w:rsid w:val="009A205A"/>
    <w:rsid w:val="00A07B4C"/>
    <w:rsid w:val="00A115AB"/>
    <w:rsid w:val="00A77BC5"/>
    <w:rsid w:val="00AD2BE1"/>
    <w:rsid w:val="00B812BE"/>
    <w:rsid w:val="00BA64EF"/>
    <w:rsid w:val="00BB3442"/>
    <w:rsid w:val="00C02320"/>
    <w:rsid w:val="00CD5A47"/>
    <w:rsid w:val="00D5778C"/>
    <w:rsid w:val="00D931D0"/>
    <w:rsid w:val="00DB24D5"/>
    <w:rsid w:val="00EA743B"/>
    <w:rsid w:val="00EE5104"/>
    <w:rsid w:val="00FE63AC"/>
    <w:rsid w:val="05282443"/>
    <w:rsid w:val="162B6103"/>
    <w:rsid w:val="179A6E01"/>
    <w:rsid w:val="19525FC0"/>
    <w:rsid w:val="31CF582B"/>
    <w:rsid w:val="36BD79E7"/>
    <w:rsid w:val="370B7B49"/>
    <w:rsid w:val="512B03F4"/>
    <w:rsid w:val="5C0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304</Characters>
  <Lines>3</Lines>
  <Paragraphs>1</Paragraphs>
  <TotalTime>0</TotalTime>
  <ScaleCrop>false</ScaleCrop>
  <LinksUpToDate>false</LinksUpToDate>
  <CharactersWithSpaces>369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2019-09-04T00:45:00Z</dcterms:created>
  <dc:creator>xb21cn</dc:creator>
  <cp:lastModifiedBy>Administrator</cp:lastModifiedBy>
  <dcterms:modified xsi:type="dcterms:W3CDTF">2023-01-14T02:04:44Z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B70CE7040B2E41308B83B7963F60CDE4</vt:lpwstr>
  </property>
</Properties>
</file>